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7CC1809A" w14:textId="21094DC3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266F90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5.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2283131" r:id="rId9"/>
        </w:object>
      </w:r>
    </w:p>
    <w:p w14:paraId="77FD112A" w14:textId="1F996F24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DE42A3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076B453D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5FD6D44C" w:rsidR="00926409" w:rsidRPr="00665CEE" w:rsidRDefault="00714442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10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60-</w:t>
      </w:r>
      <w:r w:rsidR="00126CDE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</w:p>
    <w:p w14:paraId="379D26A6" w14:textId="77777777" w:rsidR="00926409" w:rsidRPr="00DE42A3" w:rsidRDefault="00926409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E42A3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731332D8" w14:textId="11630491" w:rsidR="00DE42A3" w:rsidRPr="00DE42A3" w:rsidRDefault="00926409" w:rsidP="00DE4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E42A3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 xml:space="preserve">Об отказе в регистрации кандидатом в </w:t>
            </w:r>
            <w:r w:rsidRPr="00DE42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депутаты </w:t>
            </w:r>
            <w:r w:rsidR="00DE42A3" w:rsidRPr="00DE42A3">
              <w:rPr>
                <w:rFonts w:ascii="Times New Roman" w:eastAsia="Times New Roman" w:hAnsi="Times New Roman"/>
                <w:b/>
                <w:sz w:val="28"/>
                <w:szCs w:val="28"/>
              </w:rPr>
              <w:t>Пушкинского муниципального Совета седьмого созыва</w:t>
            </w:r>
          </w:p>
          <w:p w14:paraId="6D4AC3DD" w14:textId="77777777" w:rsidR="00DE42A3" w:rsidRDefault="00926409" w:rsidP="00DE42A3">
            <w:pPr>
              <w:pStyle w:val="a6"/>
              <w:rPr>
                <w:b/>
                <w:noProof/>
              </w:rPr>
            </w:pPr>
            <w:r w:rsidRPr="00DE42A3">
              <w:rPr>
                <w:b/>
                <w:noProof/>
              </w:rPr>
              <w:t xml:space="preserve">по многомандатному избирательному округу № </w:t>
            </w:r>
            <w:r w:rsidR="00DE42A3">
              <w:rPr>
                <w:b/>
                <w:noProof/>
              </w:rPr>
              <w:t>4</w:t>
            </w:r>
            <w:r w:rsidRPr="00DE42A3">
              <w:rPr>
                <w:b/>
                <w:noProof/>
              </w:rPr>
              <w:t xml:space="preserve"> </w:t>
            </w:r>
          </w:p>
          <w:p w14:paraId="184A87C7" w14:textId="7BB86D6C" w:rsidR="00926409" w:rsidRPr="00665CEE" w:rsidRDefault="00DE42A3" w:rsidP="00DE42A3">
            <w:pPr>
              <w:pStyle w:val="a6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Калакутина Сергея Васильевича</w:t>
            </w:r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p w14:paraId="38C51519" w14:textId="0E89180B" w:rsidR="00454B52" w:rsidRPr="00CC4A26" w:rsidRDefault="00926409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Проверив соответствие порядка выдвижения кандидата в депутаты </w:t>
      </w:r>
      <w:bookmarkStart w:id="1" w:name="_Hlk169300099"/>
      <w:r w:rsidR="00DE42A3" w:rsidRPr="00CC4A26">
        <w:rPr>
          <w:rFonts w:ascii="Times New Roman" w:hAnsi="Times New Roman"/>
          <w:sz w:val="26"/>
          <w:szCs w:val="26"/>
        </w:rPr>
        <w:t>Пушкинского муниципального Совета седьмого созыва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по многомандатному избирательному округу №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4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bookmarkEnd w:id="1"/>
      <w:proofErr w:type="spellStart"/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>Калакутина</w:t>
      </w:r>
      <w:proofErr w:type="spellEnd"/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Сергея Васильевича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требованиям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12 июня 2002 года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от 21 мая 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 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установила следующее: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BC72F5A" w14:textId="0BD61F3A" w:rsidR="00454B52" w:rsidRPr="00CC4A26" w:rsidRDefault="00DA4DDC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14:paraId="3078A885" w14:textId="1C47E195" w:rsidR="00926409" w:rsidRPr="00CC4A26" w:rsidRDefault="00926409" w:rsidP="00DE42A3">
      <w:pPr>
        <w:pStyle w:val="-1"/>
        <w:spacing w:line="240" w:lineRule="auto"/>
        <w:rPr>
          <w:sz w:val="26"/>
          <w:szCs w:val="26"/>
        </w:rPr>
      </w:pPr>
      <w:r w:rsidRPr="00CC4A26">
        <w:rPr>
          <w:sz w:val="26"/>
          <w:szCs w:val="26"/>
        </w:rPr>
        <w:t>В соответствии с решением Территориальной избирательной комиссии №</w:t>
      </w:r>
      <w:r w:rsidR="00DE42A3" w:rsidRPr="00CC4A26">
        <w:rPr>
          <w:sz w:val="26"/>
          <w:szCs w:val="26"/>
        </w:rPr>
        <w:t xml:space="preserve"> 20                                      </w:t>
      </w:r>
      <w:r w:rsidRPr="00CC4A26">
        <w:rPr>
          <w:sz w:val="26"/>
          <w:szCs w:val="26"/>
        </w:rPr>
        <w:t xml:space="preserve">от </w:t>
      </w:r>
      <w:r w:rsidR="00DE42A3" w:rsidRPr="00CC4A26">
        <w:rPr>
          <w:sz w:val="26"/>
          <w:szCs w:val="26"/>
        </w:rPr>
        <w:t xml:space="preserve">20 </w:t>
      </w:r>
      <w:r w:rsidRPr="00CC4A26">
        <w:rPr>
          <w:sz w:val="26"/>
          <w:szCs w:val="26"/>
        </w:rPr>
        <w:t>июня 2024 года №</w:t>
      </w:r>
      <w:r w:rsidR="00DE42A3" w:rsidRPr="00CC4A26">
        <w:rPr>
          <w:sz w:val="26"/>
          <w:szCs w:val="26"/>
        </w:rPr>
        <w:t xml:space="preserve"> 58-39 </w:t>
      </w:r>
      <w:r w:rsidRPr="00CC4A26">
        <w:rPr>
          <w:sz w:val="26"/>
          <w:szCs w:val="26"/>
        </w:rPr>
        <w:t>«</w:t>
      </w:r>
      <w:r w:rsidR="00DE42A3" w:rsidRPr="00CC4A26">
        <w:rPr>
          <w:sz w:val="26"/>
          <w:szCs w:val="26"/>
        </w:rPr>
        <w:t xml:space="preserve">О количестве подписей избирателей, необходимом для регистрации кандидата в депутаты Пушкинского муниципального Совета седьмого созыва </w:t>
      </w:r>
      <w:r w:rsidRPr="00CC4A26">
        <w:rPr>
          <w:sz w:val="26"/>
          <w:szCs w:val="26"/>
        </w:rPr>
        <w:t xml:space="preserve">количество подписей избирателей, необходимое для регистрации кандидата </w:t>
      </w:r>
      <w:r w:rsidR="0029442F">
        <w:rPr>
          <w:sz w:val="26"/>
          <w:szCs w:val="26"/>
        </w:rPr>
        <w:t xml:space="preserve">                   </w:t>
      </w:r>
      <w:r w:rsidRPr="00CC4A26">
        <w:rPr>
          <w:sz w:val="26"/>
          <w:szCs w:val="26"/>
        </w:rPr>
        <w:t xml:space="preserve">в депутаты при проведении выборов депутатов </w:t>
      </w:r>
      <w:r w:rsidR="00DE42A3" w:rsidRPr="00CC4A26">
        <w:rPr>
          <w:sz w:val="26"/>
          <w:szCs w:val="26"/>
        </w:rPr>
        <w:t xml:space="preserve">Пушкинского муниципального Совета седьмого созыва </w:t>
      </w:r>
      <w:r w:rsidRPr="00CC4A26">
        <w:rPr>
          <w:sz w:val="26"/>
          <w:szCs w:val="26"/>
        </w:rPr>
        <w:t>по многомандатному избирательному округу №</w:t>
      </w:r>
      <w:r w:rsidR="00DE42A3" w:rsidRPr="00CC4A26">
        <w:rPr>
          <w:sz w:val="26"/>
          <w:szCs w:val="26"/>
        </w:rPr>
        <w:t xml:space="preserve"> 4 </w:t>
      </w:r>
      <w:r w:rsidRPr="00CC4A26">
        <w:rPr>
          <w:sz w:val="26"/>
          <w:szCs w:val="26"/>
        </w:rPr>
        <w:t xml:space="preserve">составляет </w:t>
      </w:r>
      <w:r w:rsidR="00967058">
        <w:rPr>
          <w:sz w:val="26"/>
          <w:szCs w:val="26"/>
        </w:rPr>
        <w:t xml:space="preserve">                           </w:t>
      </w:r>
      <w:r w:rsidR="00DE42A3" w:rsidRPr="00CC4A26">
        <w:rPr>
          <w:sz w:val="26"/>
          <w:szCs w:val="26"/>
        </w:rPr>
        <w:t xml:space="preserve">19 </w:t>
      </w:r>
      <w:r w:rsidRPr="00CC4A26">
        <w:rPr>
          <w:sz w:val="26"/>
          <w:szCs w:val="26"/>
        </w:rPr>
        <w:t>(</w:t>
      </w:r>
      <w:r w:rsidR="00DE42A3" w:rsidRPr="00CC4A26">
        <w:rPr>
          <w:sz w:val="26"/>
          <w:szCs w:val="26"/>
        </w:rPr>
        <w:t>девятнадцать</w:t>
      </w:r>
      <w:r w:rsidRPr="00CC4A26">
        <w:rPr>
          <w:sz w:val="26"/>
          <w:szCs w:val="26"/>
        </w:rPr>
        <w:t xml:space="preserve">). При этом количество подписей избирателей, содержащихся </w:t>
      </w:r>
      <w:r w:rsidR="0029442F">
        <w:rPr>
          <w:sz w:val="26"/>
          <w:szCs w:val="26"/>
        </w:rPr>
        <w:t xml:space="preserve">                            </w:t>
      </w:r>
      <w:r w:rsidRPr="00CC4A26">
        <w:rPr>
          <w:sz w:val="26"/>
          <w:szCs w:val="26"/>
        </w:rPr>
        <w:t>в подписных листах, может превышать установленное необходимое для регистрации кандидата количество подписей избирателей,</w:t>
      </w:r>
      <w:r w:rsidR="00967058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но не более чем на 4 (четыре) подписи.</w:t>
      </w:r>
    </w:p>
    <w:p w14:paraId="6E3AB499" w14:textId="2E49EEB7" w:rsidR="00362404" w:rsidRPr="00CC4A26" w:rsidRDefault="009B7C7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28 июня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926409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proofErr w:type="spellStart"/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Калакутиным</w:t>
      </w:r>
      <w:proofErr w:type="spellEnd"/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С.В.</w:t>
      </w:r>
      <w:r w:rsidR="00E700D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документы для уведомления </w:t>
      </w:r>
      <w:r w:rsidR="0096705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     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выдвижении в порядке самовыдвижения. </w:t>
      </w:r>
    </w:p>
    <w:p w14:paraId="56F4B352" w14:textId="6557B008" w:rsidR="00C365F0" w:rsidRPr="00CC4A26" w:rsidRDefault="009B7C7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01 июля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proofErr w:type="spellStart"/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Калакутиным</w:t>
      </w:r>
      <w:proofErr w:type="spellEnd"/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С.В.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br/>
        <w:t>в Территориальную избирательную комиссию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документы для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lastRenderedPageBreak/>
        <w:t xml:space="preserve">регистрации кандидатом в депутаты: </w:t>
      </w:r>
    </w:p>
    <w:p w14:paraId="28C2F35D" w14:textId="77777777" w:rsidR="00DF752E" w:rsidRPr="00CC4A26" w:rsidRDefault="00DF752E" w:rsidP="00DF752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подписные листы с подписями избирателей, собранными в поддержку выдвижения кандидата;</w:t>
      </w:r>
    </w:p>
    <w:p w14:paraId="59FF01DD" w14:textId="4BA11963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копи</w:t>
      </w:r>
      <w:r w:rsidR="0056767D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документ</w:t>
      </w:r>
      <w:r w:rsidR="00705E4C" w:rsidRPr="00CC4A26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, подтверждающего оплату изготовления подписных листов;</w:t>
      </w:r>
    </w:p>
    <w:p w14:paraId="26F75547" w14:textId="21441F4C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протокол об итогах сбора подписей избирателей на бумажном носителе</w:t>
      </w:r>
      <w:r w:rsidR="00983FAC"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и в машиночитаемом виде;</w:t>
      </w:r>
    </w:p>
    <w:p w14:paraId="7D9F5B39" w14:textId="29E437D1" w:rsidR="006422BD" w:rsidRPr="00CC4A26" w:rsidRDefault="00DF752E" w:rsidP="00705E4C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первый финансовый отчет кандидата</w:t>
      </w:r>
      <w:r w:rsidR="00AE2313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53BABB25" w14:textId="21B1ECE4" w:rsidR="006422BD" w:rsidRPr="00CC4A26" w:rsidRDefault="00983FAC" w:rsidP="00DF7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Кандидатом </w:t>
      </w:r>
      <w:proofErr w:type="spellStart"/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Калакутиным</w:t>
      </w:r>
      <w:proofErr w:type="spellEnd"/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С.В. 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были представлены подписные листы, содержащие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23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двадцать три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подписи избирателей, собранных в поддержку выдвижения кандидата.</w:t>
      </w:r>
    </w:p>
    <w:p w14:paraId="2BD981C8" w14:textId="35F31021" w:rsidR="008C2649" w:rsidRPr="00CC4A26" w:rsidRDefault="0050585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Все представленные кандидатом </w:t>
      </w:r>
      <w:proofErr w:type="spellStart"/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Калакутиным</w:t>
      </w:r>
      <w:proofErr w:type="spellEnd"/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С.В. </w:t>
      </w:r>
      <w:r w:rsidR="0071110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проверены Рабочей группой</w:t>
      </w:r>
      <w:r w:rsidR="006376A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 приему и проверке документов, представляемых при выдвижении и регистрации кандидатами в депутаты </w:t>
      </w:r>
      <w:r w:rsidR="00705E4C" w:rsidRPr="00CC4A26">
        <w:rPr>
          <w:rFonts w:ascii="Times New Roman" w:hAnsi="Times New Roman"/>
          <w:sz w:val="26"/>
          <w:szCs w:val="26"/>
        </w:rPr>
        <w:t xml:space="preserve">Пушкинского муниципального Совета седьмого созыва </w:t>
      </w:r>
      <w:r w:rsidR="00705E4C" w:rsidRPr="00CC4A26">
        <w:rPr>
          <w:rFonts w:ascii="Times New Roman" w:eastAsia="Times New Roman" w:hAnsi="Times New Roman"/>
          <w:sz w:val="26"/>
          <w:szCs w:val="26"/>
          <w:lang w:eastAsia="ru-RU"/>
        </w:rPr>
        <w:t>по многомандатному избирательному округу №</w:t>
      </w:r>
      <w:r w:rsidR="00705E4C" w:rsidRPr="00CC4A26">
        <w:rPr>
          <w:rFonts w:ascii="Times New Roman" w:hAnsi="Times New Roman"/>
          <w:sz w:val="26"/>
          <w:szCs w:val="26"/>
        </w:rPr>
        <w:t xml:space="preserve"> 4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(далее – Рабочая группа)</w:t>
      </w:r>
      <w:r w:rsidR="0087531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0400C7" w:rsidRPr="00CC4A26">
        <w:rPr>
          <w:color w:val="000000" w:themeColor="text1"/>
          <w:sz w:val="26"/>
          <w:szCs w:val="26"/>
        </w:rPr>
        <w:t xml:space="preserve"> 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а также 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23 (двадцать три) 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подписи избирателей. Согласно итоговому протоколу проверки подписных листов недействительными были признаны </w:t>
      </w:r>
      <w:r w:rsidR="00625AF8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23 (двадцать </w:t>
      </w:r>
      <w:proofErr w:type="gramStart"/>
      <w:r w:rsidR="00625AF8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три) 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подписи</w:t>
      </w:r>
      <w:proofErr w:type="gramEnd"/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 по основаниям</w:t>
      </w:r>
      <w:r w:rsidR="000B4FE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 предусмотренным подпункт</w:t>
      </w:r>
      <w:r w:rsidR="00E855A9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ами </w:t>
      </w:r>
      <w:r w:rsidR="00BD451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«а» и «л» </w:t>
      </w:r>
      <w:r w:rsidR="000B4FE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пункта 6.4 статьи 38 Федерального закона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4830249B" w14:textId="5BB95156" w:rsidR="006C6464" w:rsidRPr="00C3370F" w:rsidRDefault="006C6464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3370F">
        <w:rPr>
          <w:rFonts w:ascii="Times New Roman" w:eastAsia="Times New Roman" w:hAnsi="Times New Roman"/>
          <w:sz w:val="26"/>
          <w:szCs w:val="26"/>
          <w:lang w:eastAsia="ru-RU"/>
        </w:rPr>
        <w:t xml:space="preserve">- основанием для признания подписей избирателей недействительными является заключение по проверке подписных листов </w:t>
      </w:r>
      <w:r w:rsidR="00875310" w:rsidRPr="00C3370F">
        <w:rPr>
          <w:rFonts w:ascii="Times New Roman" w:eastAsia="Times New Roman" w:hAnsi="Times New Roman"/>
          <w:sz w:val="26"/>
          <w:szCs w:val="26"/>
          <w:lang w:eastAsia="ru-RU"/>
        </w:rPr>
        <w:t xml:space="preserve">специалистами </w:t>
      </w:r>
      <w:r w:rsidRPr="00C3370F">
        <w:rPr>
          <w:rFonts w:ascii="Times New Roman" w:eastAsia="Times New Roman" w:hAnsi="Times New Roman"/>
          <w:sz w:val="26"/>
          <w:szCs w:val="26"/>
          <w:lang w:eastAsia="ru-RU"/>
        </w:rPr>
        <w:t>ЭКЦ ГУ МВД России</w:t>
      </w:r>
      <w:r w:rsidR="003F4ED1" w:rsidRPr="00C3370F">
        <w:rPr>
          <w:rFonts w:ascii="Times New Roman" w:eastAsia="Times New Roman" w:hAnsi="Times New Roman"/>
          <w:sz w:val="26"/>
          <w:szCs w:val="26"/>
          <w:lang w:eastAsia="ru-RU"/>
        </w:rPr>
        <w:t xml:space="preserve"> по </w:t>
      </w:r>
      <w:r w:rsidR="003A0553" w:rsidRPr="00C3370F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</w:t>
      </w:r>
      <w:r w:rsidR="003F4ED1" w:rsidRPr="00C3370F">
        <w:rPr>
          <w:rFonts w:ascii="Times New Roman" w:eastAsia="Times New Roman" w:hAnsi="Times New Roman"/>
          <w:sz w:val="26"/>
          <w:szCs w:val="26"/>
          <w:lang w:eastAsia="ru-RU"/>
        </w:rPr>
        <w:t>Санкт-Петербургу и Ленинградской области</w:t>
      </w:r>
      <w:r w:rsidRPr="00C3370F">
        <w:rPr>
          <w:rFonts w:ascii="Times New Roman" w:eastAsia="Times New Roman" w:hAnsi="Times New Roman"/>
          <w:sz w:val="26"/>
          <w:szCs w:val="26"/>
          <w:lang w:eastAsia="ru-RU"/>
        </w:rPr>
        <w:t xml:space="preserve"> от </w:t>
      </w:r>
      <w:r w:rsidR="00D42150" w:rsidRPr="00C3370F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645FB3">
        <w:rPr>
          <w:rFonts w:ascii="Times New Roman" w:eastAsia="Times New Roman" w:hAnsi="Times New Roman"/>
          <w:sz w:val="26"/>
          <w:szCs w:val="26"/>
          <w:lang w:eastAsia="ru-RU"/>
        </w:rPr>
        <w:t>04</w:t>
      </w:r>
      <w:r w:rsidR="00D42150" w:rsidRPr="00C3370F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645FB3">
        <w:rPr>
          <w:rFonts w:ascii="Times New Roman" w:eastAsia="Times New Roman" w:hAnsi="Times New Roman"/>
          <w:sz w:val="26"/>
          <w:szCs w:val="26"/>
          <w:lang w:eastAsia="ru-RU"/>
        </w:rPr>
        <w:t xml:space="preserve"> июля </w:t>
      </w:r>
      <w:r w:rsidRPr="00C3370F">
        <w:rPr>
          <w:rFonts w:ascii="Times New Roman" w:eastAsia="Times New Roman" w:hAnsi="Times New Roman"/>
          <w:sz w:val="26"/>
          <w:szCs w:val="26"/>
          <w:lang w:eastAsia="ru-RU"/>
        </w:rPr>
        <w:t>202</w:t>
      </w:r>
      <w:r w:rsidR="00D42150" w:rsidRPr="00C3370F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C3370F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№</w:t>
      </w:r>
      <w:r w:rsidR="00645FB3">
        <w:rPr>
          <w:rFonts w:ascii="Times New Roman" w:eastAsia="Times New Roman" w:hAnsi="Times New Roman"/>
          <w:sz w:val="26"/>
          <w:szCs w:val="26"/>
          <w:lang w:eastAsia="ru-RU"/>
        </w:rPr>
        <w:t xml:space="preserve"> 7/И/68-24</w:t>
      </w:r>
      <w:r w:rsidR="003F4ED1" w:rsidRPr="00C3370F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424BD7D8" w14:textId="48A897D4" w:rsidR="00ED1AD6" w:rsidRPr="00CC4A26" w:rsidRDefault="00AF2086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Достоверными было признано 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0 </w:t>
      </w:r>
      <w:r w:rsidR="0071110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(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ноль</w:t>
      </w:r>
      <w:r w:rsidR="0071110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подпис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ей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избирателей, что является </w:t>
      </w:r>
      <w:r w:rsidR="00D42150" w:rsidRPr="00C3370F">
        <w:rPr>
          <w:rFonts w:ascii="Times New Roman" w:eastAsia="Times New Roman" w:hAnsi="Times New Roman"/>
          <w:sz w:val="26"/>
          <w:szCs w:val="26"/>
          <w:lang w:eastAsia="ru-RU"/>
        </w:rPr>
        <w:t>недостаточным</w:t>
      </w:r>
      <w:r w:rsidRPr="00C3370F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регистрации кандидата.</w:t>
      </w:r>
    </w:p>
    <w:p w14:paraId="74CF5B72" w14:textId="4C0E641E" w:rsidR="006C6464" w:rsidRPr="00C3370F" w:rsidRDefault="006C6464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выявленных при проведении проверки недостатках кандидат </w:t>
      </w:r>
      <w:proofErr w:type="spellStart"/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Калакутин</w:t>
      </w:r>
      <w:proofErr w:type="spellEnd"/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С.В. </w:t>
      </w:r>
      <w:r w:rsidR="00D42150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извещ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ен </w:t>
      </w:r>
      <w:r w:rsidR="00D42150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«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02</w:t>
      </w:r>
      <w:r w:rsidR="00D42150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»</w:t>
      </w:r>
      <w:r w:rsidR="003F4ED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июля </w:t>
      </w:r>
      <w:r w:rsidR="003F4ED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D42150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A37DB8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года 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(исх.</w:t>
      </w:r>
      <w:r w:rsidR="00C3370F" w:rsidRPr="00C3370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3370F">
        <w:rPr>
          <w:rFonts w:ascii="Times New Roman" w:hAnsi="Times New Roman"/>
          <w:color w:val="000000"/>
          <w:sz w:val="26"/>
          <w:szCs w:val="26"/>
        </w:rPr>
        <w:t xml:space="preserve">№ </w:t>
      </w:r>
      <w:r w:rsidR="00C3370F" w:rsidRPr="00C3370F">
        <w:rPr>
          <w:rFonts w:ascii="Times New Roman" w:hAnsi="Times New Roman"/>
          <w:color w:val="000000"/>
          <w:sz w:val="26"/>
          <w:szCs w:val="26"/>
        </w:rPr>
        <w:t>01-23-20/31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). </w:t>
      </w:r>
    </w:p>
    <w:p w14:paraId="2EF18642" w14:textId="31EAC9C6" w:rsidR="00454B52" w:rsidRPr="00CC4A26" w:rsidRDefault="00705E4C" w:rsidP="005B593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DF190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 основании вышеизложенного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соответствии с</w:t>
      </w:r>
      <w:r w:rsidR="00454B5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подпункт</w:t>
      </w:r>
      <w:r w:rsidR="00EB71C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6D76B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«з»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пункта 4 статьи 29 Закона Санкт-Петербурга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решением Территориальной избирательной комиссии </w:t>
      </w:r>
      <w:r w:rsidR="008F491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</w:t>
      </w:r>
      <w:r w:rsidR="00C3370F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 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20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июня 2024 №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58-16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«</w:t>
      </w:r>
      <w:r w:rsidRPr="00C3370F">
        <w:rPr>
          <w:rFonts w:ascii="Times New Roman" w:hAnsi="Times New Roman"/>
          <w:sz w:val="26"/>
          <w:szCs w:val="26"/>
        </w:rPr>
        <w:t>О возложении</w:t>
      </w:r>
      <w:r w:rsidRPr="00CC4A26">
        <w:rPr>
          <w:rFonts w:ascii="Times New Roman" w:hAnsi="Times New Roman"/>
          <w:sz w:val="26"/>
          <w:szCs w:val="26"/>
        </w:rPr>
        <w:t xml:space="preserve">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созыва»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Территориальная избирательная комиссия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187F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 е ш и л а:</w:t>
      </w:r>
    </w:p>
    <w:p w14:paraId="2470891B" w14:textId="733B9688" w:rsidR="00B27DA5" w:rsidRPr="00CC4A26" w:rsidRDefault="00454B52" w:rsidP="005B5938">
      <w:pPr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1. </w:t>
      </w:r>
      <w:r w:rsidR="008722A6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Отказать в регистрации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депутаты </w:t>
      </w:r>
      <w:r w:rsidR="00705E4C" w:rsidRPr="00CC4A26">
        <w:rPr>
          <w:rFonts w:ascii="Times New Roman" w:hAnsi="Times New Roman"/>
          <w:sz w:val="26"/>
          <w:szCs w:val="26"/>
        </w:rPr>
        <w:t>Пушкинского муниципального Совета седьмого созыва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 многомандатному избирательному округу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4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Калакутина</w:t>
      </w:r>
      <w:proofErr w:type="spellEnd"/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Сергея Васильевича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22 декабря г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ода 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1984 года 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рождения, выдвинутого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0795A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в порядке самовыдвижения</w:t>
      </w:r>
      <w:r w:rsidR="00705E4C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.</w:t>
      </w:r>
      <w:r w:rsidR="00B27DA5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 </w:t>
      </w:r>
    </w:p>
    <w:p w14:paraId="74866B34" w14:textId="5F669D0B" w:rsidR="00454B52" w:rsidRPr="00CC4A26" w:rsidRDefault="00454B52" w:rsidP="005B5938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 Выдать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Калакутину</w:t>
      </w:r>
      <w:proofErr w:type="spellEnd"/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Сергею Васильевичу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копию настоящего решения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течение одних суток с момента принятия решения.</w:t>
      </w:r>
    </w:p>
    <w:p w14:paraId="167FA970" w14:textId="6AA18763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 Разместить настоящее решение на сайте Территориальной избирательной комиссии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A93DCAB" w14:textId="01BC97DD" w:rsidR="002F07D5" w:rsidRPr="00CC4A26" w:rsidRDefault="002F07D5" w:rsidP="00DF752E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4. 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Контроль за исполнением настоящего решения возложить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br/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на председателя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Территориальной избирательной комиссии №</w:t>
      </w:r>
      <w:r w:rsidR="00705E4C"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>20 Иванову А.Г.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58561B0" w14:textId="104A751E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137BBBFE" w14:textId="0CE7CCAE" w:rsidR="00B82E3F" w:rsidRPr="00CC4A26" w:rsidRDefault="00B82E3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770EF64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Председатель Территориальной </w:t>
      </w:r>
    </w:p>
    <w:p w14:paraId="529CAF63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</w:t>
      </w:r>
      <w:r w:rsidRPr="00C3370F">
        <w:rPr>
          <w:rFonts w:ascii="Times New Roman" w:hAnsi="Times New Roman"/>
          <w:sz w:val="26"/>
          <w:szCs w:val="26"/>
        </w:rPr>
        <w:tab/>
        <w:t xml:space="preserve">                                               А.Г. Иванова </w:t>
      </w:r>
    </w:p>
    <w:p w14:paraId="60013D8F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AA37390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>Секретарь Территориальной</w:t>
      </w:r>
    </w:p>
    <w:p w14:paraId="680067CE" w14:textId="2D882799" w:rsidR="00EE5F6F" w:rsidRPr="00C3370F" w:rsidRDefault="00DE42A3" w:rsidP="005B59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         </w:t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  <w:t xml:space="preserve">     Е.Н. Киселева</w:t>
      </w:r>
    </w:p>
    <w:sectPr w:rsidR="00EE5F6F" w:rsidRPr="00C3370F" w:rsidSect="00F84EF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F9455" w14:textId="77777777" w:rsidR="00430331" w:rsidRDefault="00430331" w:rsidP="00EE5F6F">
      <w:pPr>
        <w:spacing w:after="0" w:line="240" w:lineRule="auto"/>
      </w:pPr>
      <w:r>
        <w:separator/>
      </w:r>
    </w:p>
  </w:endnote>
  <w:endnote w:type="continuationSeparator" w:id="0">
    <w:p w14:paraId="221E4B65" w14:textId="77777777" w:rsidR="00430331" w:rsidRDefault="00430331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CCDF9" w14:textId="77777777" w:rsidR="00430331" w:rsidRDefault="00430331" w:rsidP="00EE5F6F">
      <w:pPr>
        <w:spacing w:after="0" w:line="240" w:lineRule="auto"/>
      </w:pPr>
      <w:r>
        <w:separator/>
      </w:r>
    </w:p>
  </w:footnote>
  <w:footnote w:type="continuationSeparator" w:id="0">
    <w:p w14:paraId="11508E9D" w14:textId="77777777" w:rsidR="00430331" w:rsidRDefault="00430331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89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5DF5"/>
    <w:rsid w:val="00056C21"/>
    <w:rsid w:val="000811F1"/>
    <w:rsid w:val="000942C5"/>
    <w:rsid w:val="00095081"/>
    <w:rsid w:val="000B4FE5"/>
    <w:rsid w:val="000E2274"/>
    <w:rsid w:val="000F4DE1"/>
    <w:rsid w:val="00103C18"/>
    <w:rsid w:val="00106ADD"/>
    <w:rsid w:val="00110733"/>
    <w:rsid w:val="00111634"/>
    <w:rsid w:val="0011702A"/>
    <w:rsid w:val="0011708E"/>
    <w:rsid w:val="0011737C"/>
    <w:rsid w:val="001237E6"/>
    <w:rsid w:val="00126CDE"/>
    <w:rsid w:val="001410F1"/>
    <w:rsid w:val="00142A68"/>
    <w:rsid w:val="001502A2"/>
    <w:rsid w:val="00166232"/>
    <w:rsid w:val="00187FF0"/>
    <w:rsid w:val="00197310"/>
    <w:rsid w:val="001B3B09"/>
    <w:rsid w:val="00214790"/>
    <w:rsid w:val="002151B2"/>
    <w:rsid w:val="002166F1"/>
    <w:rsid w:val="00226DDC"/>
    <w:rsid w:val="00235339"/>
    <w:rsid w:val="00241637"/>
    <w:rsid w:val="002510DB"/>
    <w:rsid w:val="00265A0E"/>
    <w:rsid w:val="0028081E"/>
    <w:rsid w:val="0029442F"/>
    <w:rsid w:val="002A3517"/>
    <w:rsid w:val="002A4CC6"/>
    <w:rsid w:val="002B14C8"/>
    <w:rsid w:val="002B6D8A"/>
    <w:rsid w:val="002B6E57"/>
    <w:rsid w:val="002F07D5"/>
    <w:rsid w:val="00302F72"/>
    <w:rsid w:val="00306B41"/>
    <w:rsid w:val="00341A80"/>
    <w:rsid w:val="00362404"/>
    <w:rsid w:val="00364D9A"/>
    <w:rsid w:val="00365D9C"/>
    <w:rsid w:val="00372F95"/>
    <w:rsid w:val="00375F60"/>
    <w:rsid w:val="0038117C"/>
    <w:rsid w:val="003A0553"/>
    <w:rsid w:val="003A0FE0"/>
    <w:rsid w:val="003B5308"/>
    <w:rsid w:val="003E6DED"/>
    <w:rsid w:val="003F4ED1"/>
    <w:rsid w:val="003F5C54"/>
    <w:rsid w:val="0040094A"/>
    <w:rsid w:val="004036CE"/>
    <w:rsid w:val="004073D5"/>
    <w:rsid w:val="00414FEF"/>
    <w:rsid w:val="00430331"/>
    <w:rsid w:val="00431980"/>
    <w:rsid w:val="00454B52"/>
    <w:rsid w:val="0045783B"/>
    <w:rsid w:val="004728F1"/>
    <w:rsid w:val="00476AD8"/>
    <w:rsid w:val="0048658F"/>
    <w:rsid w:val="004922BA"/>
    <w:rsid w:val="004A44C0"/>
    <w:rsid w:val="004D2EA8"/>
    <w:rsid w:val="004E60B3"/>
    <w:rsid w:val="004F513D"/>
    <w:rsid w:val="00500C8C"/>
    <w:rsid w:val="00505855"/>
    <w:rsid w:val="005149A0"/>
    <w:rsid w:val="0051580A"/>
    <w:rsid w:val="0056767D"/>
    <w:rsid w:val="005766C4"/>
    <w:rsid w:val="005B1C32"/>
    <w:rsid w:val="005B5938"/>
    <w:rsid w:val="005B69FE"/>
    <w:rsid w:val="005C65D2"/>
    <w:rsid w:val="005E6011"/>
    <w:rsid w:val="006045C9"/>
    <w:rsid w:val="006102DB"/>
    <w:rsid w:val="00625AF8"/>
    <w:rsid w:val="00633E42"/>
    <w:rsid w:val="006376AC"/>
    <w:rsid w:val="006422BD"/>
    <w:rsid w:val="00645FB3"/>
    <w:rsid w:val="00651D21"/>
    <w:rsid w:val="00657278"/>
    <w:rsid w:val="006939DC"/>
    <w:rsid w:val="006A43E0"/>
    <w:rsid w:val="006A47AD"/>
    <w:rsid w:val="006B4A1F"/>
    <w:rsid w:val="006B4A89"/>
    <w:rsid w:val="006C6464"/>
    <w:rsid w:val="006C7B66"/>
    <w:rsid w:val="006D76B1"/>
    <w:rsid w:val="00701321"/>
    <w:rsid w:val="00705E4C"/>
    <w:rsid w:val="0070795A"/>
    <w:rsid w:val="0071110E"/>
    <w:rsid w:val="00714442"/>
    <w:rsid w:val="0071677D"/>
    <w:rsid w:val="0072288A"/>
    <w:rsid w:val="00746B6B"/>
    <w:rsid w:val="00754764"/>
    <w:rsid w:val="0075537C"/>
    <w:rsid w:val="00775FB9"/>
    <w:rsid w:val="00782E2B"/>
    <w:rsid w:val="007A2D0D"/>
    <w:rsid w:val="007C599E"/>
    <w:rsid w:val="007D2D23"/>
    <w:rsid w:val="00802DB5"/>
    <w:rsid w:val="008110F7"/>
    <w:rsid w:val="008171E0"/>
    <w:rsid w:val="008257B5"/>
    <w:rsid w:val="00847BD9"/>
    <w:rsid w:val="00864718"/>
    <w:rsid w:val="008722A6"/>
    <w:rsid w:val="00875310"/>
    <w:rsid w:val="008A6E04"/>
    <w:rsid w:val="008B0DB1"/>
    <w:rsid w:val="008B341B"/>
    <w:rsid w:val="008B466D"/>
    <w:rsid w:val="008B57EE"/>
    <w:rsid w:val="008C2649"/>
    <w:rsid w:val="008F491C"/>
    <w:rsid w:val="00912563"/>
    <w:rsid w:val="00926409"/>
    <w:rsid w:val="00930B90"/>
    <w:rsid w:val="009365C7"/>
    <w:rsid w:val="00964992"/>
    <w:rsid w:val="00967058"/>
    <w:rsid w:val="009713D7"/>
    <w:rsid w:val="00983FAC"/>
    <w:rsid w:val="009B7C75"/>
    <w:rsid w:val="009C21B7"/>
    <w:rsid w:val="009C5621"/>
    <w:rsid w:val="009E4C43"/>
    <w:rsid w:val="00A22DB1"/>
    <w:rsid w:val="00A347AB"/>
    <w:rsid w:val="00A37194"/>
    <w:rsid w:val="00A37DB8"/>
    <w:rsid w:val="00A506F9"/>
    <w:rsid w:val="00A72502"/>
    <w:rsid w:val="00A90C7D"/>
    <w:rsid w:val="00AD28CA"/>
    <w:rsid w:val="00AE2313"/>
    <w:rsid w:val="00AE7875"/>
    <w:rsid w:val="00AF2086"/>
    <w:rsid w:val="00AF4691"/>
    <w:rsid w:val="00B06C0F"/>
    <w:rsid w:val="00B27DA5"/>
    <w:rsid w:val="00B34070"/>
    <w:rsid w:val="00B61A29"/>
    <w:rsid w:val="00B643F9"/>
    <w:rsid w:val="00B82E3F"/>
    <w:rsid w:val="00BA041A"/>
    <w:rsid w:val="00BA4E80"/>
    <w:rsid w:val="00BD25A3"/>
    <w:rsid w:val="00BD451D"/>
    <w:rsid w:val="00BF3B36"/>
    <w:rsid w:val="00C21FBF"/>
    <w:rsid w:val="00C3370F"/>
    <w:rsid w:val="00C365F0"/>
    <w:rsid w:val="00C37B25"/>
    <w:rsid w:val="00C52D74"/>
    <w:rsid w:val="00C544AF"/>
    <w:rsid w:val="00C66C4B"/>
    <w:rsid w:val="00C81795"/>
    <w:rsid w:val="00C8720D"/>
    <w:rsid w:val="00CA58B0"/>
    <w:rsid w:val="00CC34D0"/>
    <w:rsid w:val="00CC4A26"/>
    <w:rsid w:val="00CD6342"/>
    <w:rsid w:val="00D05A52"/>
    <w:rsid w:val="00D40D50"/>
    <w:rsid w:val="00D42150"/>
    <w:rsid w:val="00D43976"/>
    <w:rsid w:val="00D54487"/>
    <w:rsid w:val="00D8502A"/>
    <w:rsid w:val="00D950B5"/>
    <w:rsid w:val="00DA4DDC"/>
    <w:rsid w:val="00DE42A3"/>
    <w:rsid w:val="00DE4A15"/>
    <w:rsid w:val="00DF1902"/>
    <w:rsid w:val="00DF234C"/>
    <w:rsid w:val="00DF752E"/>
    <w:rsid w:val="00DF78D8"/>
    <w:rsid w:val="00E009FF"/>
    <w:rsid w:val="00E1442A"/>
    <w:rsid w:val="00E36644"/>
    <w:rsid w:val="00E47B76"/>
    <w:rsid w:val="00E61375"/>
    <w:rsid w:val="00E67C96"/>
    <w:rsid w:val="00E700DE"/>
    <w:rsid w:val="00E83E23"/>
    <w:rsid w:val="00E855A9"/>
    <w:rsid w:val="00EA4A91"/>
    <w:rsid w:val="00EB38CE"/>
    <w:rsid w:val="00EB4FFA"/>
    <w:rsid w:val="00EB71C4"/>
    <w:rsid w:val="00EC19FE"/>
    <w:rsid w:val="00EC6BDB"/>
    <w:rsid w:val="00ED1AD6"/>
    <w:rsid w:val="00ED71C2"/>
    <w:rsid w:val="00EE5F6F"/>
    <w:rsid w:val="00F13D8D"/>
    <w:rsid w:val="00F26141"/>
    <w:rsid w:val="00F339DA"/>
    <w:rsid w:val="00F6352B"/>
    <w:rsid w:val="00F642BB"/>
    <w:rsid w:val="00F832CD"/>
    <w:rsid w:val="00F84EFF"/>
    <w:rsid w:val="00F86EB8"/>
    <w:rsid w:val="00F91289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E42A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37</cp:revision>
  <cp:lastPrinted>2022-08-01T13:03:00Z</cp:lastPrinted>
  <dcterms:created xsi:type="dcterms:W3CDTF">2024-07-02T06:33:00Z</dcterms:created>
  <dcterms:modified xsi:type="dcterms:W3CDTF">2024-07-12T06:52:00Z</dcterms:modified>
</cp:coreProperties>
</file>